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3F" w:rsidRPr="00EF1C02" w:rsidRDefault="00F86D0F">
      <w:pPr>
        <w:rPr>
          <w:sz w:val="36"/>
          <w:u w:val="single"/>
        </w:rPr>
      </w:pPr>
      <w:r>
        <w:rPr>
          <w:sz w:val="36"/>
          <w:u w:val="single"/>
        </w:rPr>
        <w:t>LIEN D’ACCES</w:t>
      </w:r>
      <w:r w:rsidR="002558E5">
        <w:rPr>
          <w:sz w:val="36"/>
          <w:u w:val="single"/>
        </w:rPr>
        <w:t xml:space="preserve"> A LA CHART</w:t>
      </w:r>
      <w:bookmarkStart w:id="0" w:name="_GoBack"/>
      <w:bookmarkEnd w:id="0"/>
      <w:r w:rsidR="00EF1C02" w:rsidRPr="00EF1C02">
        <w:rPr>
          <w:sz w:val="36"/>
          <w:u w:val="single"/>
        </w:rPr>
        <w:t>E GRAPHIQUE</w:t>
      </w:r>
    </w:p>
    <w:p w:rsidR="002558E5" w:rsidRPr="00EF1C02" w:rsidRDefault="00EF1C02" w:rsidP="002558E5">
      <w:pPr>
        <w:pStyle w:val="Paragraphedeliste"/>
        <w:numPr>
          <w:ilvl w:val="0"/>
          <w:numId w:val="1"/>
        </w:numPr>
      </w:pPr>
      <w:r w:rsidRPr="00EF1C02">
        <w:rPr>
          <w:sz w:val="28"/>
        </w:rPr>
        <w:t xml:space="preserve">Copier l’url </w:t>
      </w:r>
      <w:r>
        <w:rPr>
          <w:sz w:val="28"/>
        </w:rPr>
        <w:t xml:space="preserve">ci-dessous </w:t>
      </w:r>
      <w:r w:rsidRPr="00EF1C02">
        <w:rPr>
          <w:sz w:val="28"/>
        </w:rPr>
        <w:t>dans un onglet d’un navigateur</w:t>
      </w:r>
      <w:r>
        <w:rPr>
          <w:sz w:val="28"/>
        </w:rPr>
        <w:t xml:space="preserve"> </w:t>
      </w:r>
      <w:r w:rsidR="002558E5">
        <w:rPr>
          <w:sz w:val="28"/>
        </w:rPr>
        <w:t>pour accéder à la chart</w:t>
      </w:r>
      <w:r w:rsidRPr="00EF1C02">
        <w:rPr>
          <w:sz w:val="28"/>
        </w:rPr>
        <w:t>e graphique</w:t>
      </w:r>
    </w:p>
    <w:p w:rsidR="00EF1C02" w:rsidRPr="00EF1C02" w:rsidRDefault="00EF1C02" w:rsidP="00EF1C02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De préférence utiliser les navigateurs Mozilla Firefox, chrome ou opéra</w:t>
      </w:r>
    </w:p>
    <w:p w:rsidR="0088734F" w:rsidRDefault="002558E5">
      <w:pPr>
        <w:rPr>
          <w:rStyle w:val="Lienhypertexte"/>
        </w:rPr>
      </w:pPr>
      <w:hyperlink r:id="rId5" w:history="1">
        <w:r w:rsidR="00557959" w:rsidRPr="00D908F3">
          <w:rPr>
            <w:rStyle w:val="Lienhypertexte"/>
          </w:rPr>
          <w:t>https://gouvbj-my.sharepoint.com/:f:/g/personal/soke_gouv_bj/EhUu_x8sOjpPnrIkOyFXBXoBLvfr9KAfzDFp2ahDj9xz1w</w:t>
        </w:r>
      </w:hyperlink>
    </w:p>
    <w:p w:rsidR="002558E5" w:rsidRDefault="002558E5"/>
    <w:sectPr w:rsidR="0025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ED7"/>
    <w:multiLevelType w:val="hybridMultilevel"/>
    <w:tmpl w:val="55CE4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3F"/>
    <w:rsid w:val="000A4F6A"/>
    <w:rsid w:val="002558E5"/>
    <w:rsid w:val="00557959"/>
    <w:rsid w:val="007F0292"/>
    <w:rsid w:val="00811E80"/>
    <w:rsid w:val="0088734F"/>
    <w:rsid w:val="00A70096"/>
    <w:rsid w:val="00A87A20"/>
    <w:rsid w:val="00C22F3F"/>
    <w:rsid w:val="00EF1C02"/>
    <w:rsid w:val="00F636B1"/>
    <w:rsid w:val="00F8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704F-A442-4F7C-A412-15FB8C64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7A2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36B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F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uvbj-my.sharepoint.com/:f:/g/personal/soke_gouv_bj/EhUu_x8sOjpPnrIkOyFXBXoBLvfr9KAfzDFp2ahDj9xz1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DIP-MS</dc:creator>
  <cp:keywords/>
  <dc:description/>
  <cp:lastModifiedBy>DIP-MS</cp:lastModifiedBy>
  <cp:revision>13</cp:revision>
  <dcterms:created xsi:type="dcterms:W3CDTF">2019-06-20T09:01:00Z</dcterms:created>
  <dcterms:modified xsi:type="dcterms:W3CDTF">2019-06-21T09:40:00Z</dcterms:modified>
</cp:coreProperties>
</file>